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3" w:rsidRPr="00315453" w:rsidRDefault="003154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от 1 октября 2014 г. N 833-ПП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ОБ УСТАНОВЛЕНИИ НА ТЕРРИТОРИИ СВЕРДЛОВСКОЙ ОБЛАСТИ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МИНИМАЛЬНОГО РАЗМЕРА ВЗНОСА НА КАПИТАЛЬНЫЙ РЕМОНТ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</w:t>
      </w:r>
    </w:p>
    <w:p w:rsidR="00315453" w:rsidRPr="00315453" w:rsidRDefault="00315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НА 2015 - 2017 ГОДЫ</w:t>
      </w:r>
    </w:p>
    <w:p w:rsidR="00315453" w:rsidRPr="00315453" w:rsidRDefault="00315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5453" w:rsidRPr="00315453" w:rsidRDefault="00315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15453" w:rsidRPr="00315453" w:rsidRDefault="00315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453">
        <w:rPr>
          <w:rFonts w:ascii="Times New Roman" w:hAnsi="Times New Roman" w:cs="Times New Roman"/>
          <w:sz w:val="24"/>
          <w:szCs w:val="24"/>
        </w:rPr>
        <w:t>(в ред. Постановлений Правительства Свердловской области</w:t>
      </w:r>
      <w:proofErr w:type="gramEnd"/>
    </w:p>
    <w:p w:rsidR="00315453" w:rsidRPr="00315453" w:rsidRDefault="00315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от 01.10.2015 </w:t>
      </w:r>
      <w:hyperlink r:id="rId5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N 875-ПП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6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N 740-ПП</w:t>
        </w:r>
      </w:hyperlink>
      <w:r w:rsidRPr="00315453">
        <w:rPr>
          <w:rFonts w:ascii="Times New Roman" w:hAnsi="Times New Roman" w:cs="Times New Roman"/>
          <w:sz w:val="24"/>
          <w:szCs w:val="24"/>
        </w:rPr>
        <w:t>)</w:t>
      </w:r>
    </w:p>
    <w:p w:rsidR="00315453" w:rsidRPr="00315453" w:rsidRDefault="0031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5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статьями 12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  <w:proofErr w:type="gramEnd"/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1. Утвердить минимальный размер взноса на капитальный ремонт общего имущества в многоквартирных домах Свердловской области на 2015 - 2017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1) 2015 год - 8 рублей 20 копеек;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2) 2016 год - 8 рублей 52 копейки;</w:t>
      </w:r>
    </w:p>
    <w:p w:rsidR="00315453" w:rsidRPr="00315453" w:rsidRDefault="0031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(подп. 2 в ред. </w:t>
      </w:r>
      <w:hyperlink r:id="rId9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01.10.2015 N 875-ПП)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453">
        <w:rPr>
          <w:rFonts w:ascii="Times New Roman" w:hAnsi="Times New Roman" w:cs="Times New Roman"/>
          <w:b/>
          <w:sz w:val="24"/>
          <w:szCs w:val="24"/>
          <w:u w:val="single"/>
        </w:rPr>
        <w:t>3) 2017 год - 9 рублей 00 копеек.</w:t>
      </w:r>
    </w:p>
    <w:p w:rsidR="00315453" w:rsidRPr="00315453" w:rsidRDefault="0031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(подп. 3 в ред. </w:t>
      </w:r>
      <w:hyperlink r:id="rId10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18.10.2016 N 740-ПП)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1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 оценочной стоимости капитального ремонта общего имущества в многоквартирном доме на 2015 - 2017 годы (прилагается).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12" w:history="1">
        <w:r w:rsidRPr="003154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1545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27.12.2013 N 1625-ПП "Об установлении в 2014 году минимального размера взноса на капитальный ремонт общего имущества в многоквартирных домах, расположенных на территории </w:t>
      </w:r>
      <w:bookmarkStart w:id="0" w:name="_GoBack"/>
      <w:bookmarkEnd w:id="0"/>
      <w:r w:rsidRPr="00315453">
        <w:rPr>
          <w:rFonts w:ascii="Times New Roman" w:hAnsi="Times New Roman" w:cs="Times New Roman"/>
          <w:sz w:val="24"/>
          <w:szCs w:val="24"/>
        </w:rPr>
        <w:t>Свердловской области" ("Областная газета", 2013, 31 декабря, N 659-665).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5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4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01 января 2015 года.</w:t>
      </w:r>
    </w:p>
    <w:p w:rsidR="00315453" w:rsidRPr="00315453" w:rsidRDefault="00315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6. Настоящее Постановление опубликовать в "Областной газете".</w:t>
      </w:r>
    </w:p>
    <w:p w:rsidR="00315453" w:rsidRPr="00315453" w:rsidRDefault="00315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453" w:rsidRPr="00315453" w:rsidRDefault="00315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15453" w:rsidRPr="00315453" w:rsidRDefault="00315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15453" w:rsidRPr="00315453" w:rsidRDefault="00315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453">
        <w:rPr>
          <w:rFonts w:ascii="Times New Roman" w:hAnsi="Times New Roman" w:cs="Times New Roman"/>
          <w:sz w:val="24"/>
          <w:szCs w:val="24"/>
        </w:rPr>
        <w:t>Д.В.ПАСЛЕР</w:t>
      </w:r>
    </w:p>
    <w:p w:rsidR="00315453" w:rsidRDefault="00315453">
      <w:pPr>
        <w:pStyle w:val="ConsPlusNormal"/>
        <w:jc w:val="both"/>
      </w:pPr>
    </w:p>
    <w:p w:rsidR="00315453" w:rsidRDefault="00315453">
      <w:pPr>
        <w:pStyle w:val="ConsPlusNormal"/>
        <w:jc w:val="both"/>
      </w:pPr>
    </w:p>
    <w:p w:rsidR="00315453" w:rsidRDefault="00315453">
      <w:pPr>
        <w:pStyle w:val="ConsPlusNormal"/>
        <w:jc w:val="both"/>
      </w:pPr>
    </w:p>
    <w:p w:rsidR="00315453" w:rsidRDefault="00315453">
      <w:pPr>
        <w:pStyle w:val="ConsPlusNormal"/>
        <w:jc w:val="both"/>
      </w:pPr>
    </w:p>
    <w:p w:rsidR="00315453" w:rsidRDefault="00315453">
      <w:pPr>
        <w:pStyle w:val="ConsPlusNormal"/>
        <w:jc w:val="both"/>
      </w:pPr>
    </w:p>
    <w:sectPr w:rsidR="00315453" w:rsidSect="00AB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3"/>
    <w:rsid w:val="00315453"/>
    <w:rsid w:val="004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AF1D361E0B7275C4843654FAA097000321373C48777C51DB8E68AA586DEBA914DFB06D5BDB30801186990NCy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AF1D361E0B7275C4843654FAA097000321373C48777C51DB8E68AA586DEBA914DFB06D5BDB30801186997NCy9E" TargetMode="External"/><Relationship Id="rId12" Type="http://schemas.openxmlformats.org/officeDocument/2006/relationships/hyperlink" Target="consultantplus://offline/ref=7BDAF1D361E0B7275C4843654FAA097000321373C48278C41BB2E68AA586DEBA91N4y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AF1D361E0B7275C4843654FAA097000321373C48875CE11BFE68AA586DEBA914DFB06D5BDB30801186894NCy5E" TargetMode="External"/><Relationship Id="rId11" Type="http://schemas.openxmlformats.org/officeDocument/2006/relationships/hyperlink" Target="consultantplus://offline/ref=7BDAF1D361E0B7275C4843654FAA097000321373C48875C81BBBE68AA586DEBA914DFB06D5BDB30801186895NCy6E" TargetMode="External"/><Relationship Id="rId5" Type="http://schemas.openxmlformats.org/officeDocument/2006/relationships/hyperlink" Target="consultantplus://offline/ref=7BDAF1D361E0B7275C4843654FAA097000321373C48578CE1FB3E68AA586DEBA914DFB06D5BDB30801186894NCy5E" TargetMode="External"/><Relationship Id="rId10" Type="http://schemas.openxmlformats.org/officeDocument/2006/relationships/hyperlink" Target="consultantplus://offline/ref=7BDAF1D361E0B7275C4843654FAA097000321373C48875CE11BFE68AA586DEBA914DFB06D5BDB30801186894NC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AF1D361E0B7275C4843654FAA097000321373C48578CE1FB3E68AA586DEBA914DFB06D5BDB30801186894NCy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1</cp:revision>
  <dcterms:created xsi:type="dcterms:W3CDTF">2017-01-24T04:50:00Z</dcterms:created>
  <dcterms:modified xsi:type="dcterms:W3CDTF">2017-01-24T04:51:00Z</dcterms:modified>
</cp:coreProperties>
</file>